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sz w:val="32"/>
        </w:rPr>
      </w:pPr>
      <w:r>
        <w:rPr>
          <w:sz w:val="32"/>
        </w:rPr>
        <w:t xml:space="preserve">                                  </w:t>
      </w:r>
      <w:r>
        <w:rPr>
          <w:rFonts w:hint="eastAsia"/>
          <w:sz w:val="32"/>
        </w:rPr>
        <w:t>编号：</w:t>
      </w:r>
    </w:p>
    <w:p>
      <w:pPr>
        <w:spacing w:line="360" w:lineRule="exact"/>
        <w:ind w:right="2240"/>
        <w:rPr>
          <w:rFonts w:ascii="华文仿宋" w:hAnsi="华文仿宋" w:eastAsia="华文仿宋"/>
          <w:sz w:val="28"/>
        </w:rPr>
      </w:pPr>
    </w:p>
    <w:p>
      <w:pPr>
        <w:rPr>
          <w:rFonts w:ascii="华文仿宋" w:hAnsi="华文仿宋" w:eastAsia="华文仿宋"/>
          <w:sz w:val="28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专业技术职务任职资格</w:t>
      </w:r>
      <w:r>
        <w:rPr>
          <w:rFonts w:hint="eastAsia" w:ascii="宋体" w:hAnsi="宋体" w:eastAsia="宋体"/>
          <w:b/>
          <w:sz w:val="44"/>
          <w:szCs w:val="44"/>
        </w:rPr>
        <w:t>评审表</w:t>
      </w:r>
    </w:p>
    <w:p>
      <w:pPr>
        <w:spacing w:line="360" w:lineRule="exact"/>
        <w:ind w:right="2240"/>
        <w:rPr>
          <w:rFonts w:hint="eastAsia" w:ascii="华文仿宋" w:hAnsi="华文仿宋" w:eastAsia="华文仿宋"/>
          <w:sz w:val="28"/>
        </w:rPr>
      </w:pPr>
    </w:p>
    <w:p>
      <w:pPr>
        <w:spacing w:line="360" w:lineRule="exact"/>
        <w:ind w:right="2240"/>
        <w:rPr>
          <w:rFonts w:hint="eastAsia" w:ascii="华文仿宋" w:hAnsi="华文仿宋" w:eastAsia="华文仿宋"/>
          <w:sz w:val="28"/>
        </w:rPr>
      </w:pPr>
    </w:p>
    <w:p>
      <w:pPr>
        <w:spacing w:line="360" w:lineRule="exact"/>
        <w:ind w:right="2240"/>
        <w:rPr>
          <w:rFonts w:ascii="华文仿宋" w:hAnsi="华文仿宋" w:eastAsia="华文仿宋"/>
          <w:sz w:val="28"/>
        </w:rPr>
      </w:pPr>
    </w:p>
    <w:p>
      <w:pPr>
        <w:spacing w:line="360" w:lineRule="exact"/>
        <w:ind w:right="2240"/>
        <w:rPr>
          <w:rFonts w:ascii="华文仿宋" w:hAnsi="华文仿宋" w:eastAsia="华文仿宋"/>
          <w:sz w:val="36"/>
        </w:rPr>
      </w:pPr>
    </w:p>
    <w:tbl>
      <w:tblPr>
        <w:tblStyle w:val="6"/>
        <w:tblW w:w="0" w:type="auto"/>
        <w:tblInd w:w="12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4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94" w:type="dxa"/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 w:cs="隶书"/>
                <w:bCs/>
                <w:sz w:val="32"/>
                <w:szCs w:val="32"/>
              </w:rPr>
              <w:t>申 报 人 姓 名：</w:t>
            </w:r>
          </w:p>
        </w:tc>
        <w:tc>
          <w:tcPr>
            <w:tcW w:w="4586" w:type="dxa"/>
            <w:tcBorders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94" w:type="dxa"/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 w:cs="隶书"/>
                <w:bCs/>
                <w:sz w:val="32"/>
                <w:szCs w:val="32"/>
              </w:rPr>
              <w:t>申  报  单  位：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94" w:type="dxa"/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/>
                <w:sz w:val="32"/>
              </w:rPr>
              <w:t>现 专 业 职 务</w:t>
            </w:r>
            <w:r>
              <w:rPr>
                <w:rFonts w:hint="eastAsia" w:ascii="宋体" w:hAnsi="宋体" w:eastAsia="宋体" w:cs="隶书"/>
                <w:bCs/>
                <w:sz w:val="32"/>
                <w:szCs w:val="32"/>
              </w:rPr>
              <w:t>：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 w:cs="隶书"/>
                <w:bCs/>
                <w:sz w:val="32"/>
                <w:szCs w:val="32"/>
              </w:rPr>
              <w:t>工程师（林业项目管理）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94" w:type="dxa"/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/>
                <w:sz w:val="32"/>
              </w:rPr>
              <w:t>拟评定专业职务：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/>
                <w:sz w:val="32"/>
              </w:rPr>
              <w:t>高级工程师（林业项目管理）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94" w:type="dxa"/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/>
                <w:sz w:val="32"/>
              </w:rPr>
              <w:t>跨 系 列 转 评：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94" w:type="dxa"/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/>
                <w:sz w:val="32"/>
              </w:rPr>
              <w:t>单 位 联 系 人：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94" w:type="dxa"/>
            <w:vAlign w:val="bottom"/>
          </w:tcPr>
          <w:p>
            <w:pPr>
              <w:spacing w:line="360" w:lineRule="exact"/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/>
                <w:spacing w:val="15"/>
                <w:kern w:val="0"/>
                <w:sz w:val="32"/>
                <w:fitText w:val="2560" w:id="0"/>
              </w:rPr>
              <w:t>单位联系电话</w:t>
            </w:r>
            <w:r>
              <w:rPr>
                <w:rFonts w:hint="eastAsia" w:ascii="宋体" w:hAnsi="宋体" w:eastAsia="宋体"/>
                <w:spacing w:val="82"/>
                <w:kern w:val="0"/>
                <w:sz w:val="32"/>
                <w:fitText w:val="2560" w:id="0"/>
              </w:rPr>
              <w:t>：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2"/>
              </w:rPr>
              <w:t>（办公）</w:t>
            </w:r>
            <w:r>
              <w:rPr>
                <w:rFonts w:hint="eastAsia" w:asciiTheme="minorEastAsia" w:hAnsiTheme="minorEastAsia" w:eastAsiaTheme="minorEastAsia"/>
                <w:sz w:val="22"/>
              </w:rPr>
              <w:t>010-11111111</w:t>
            </w:r>
            <w:r>
              <w:rPr>
                <w:rFonts w:asciiTheme="minorEastAsia" w:hAnsiTheme="minorEastAsia" w:eastAsiaTheme="minorEastAsia"/>
                <w:sz w:val="22"/>
              </w:rPr>
              <w:t>（手机）</w:t>
            </w:r>
            <w:r>
              <w:rPr>
                <w:rFonts w:hint="eastAsia" w:asciiTheme="minorEastAsia" w:hAnsiTheme="minorEastAsia" w:eastAsiaTheme="minorEastAsia"/>
                <w:sz w:val="22"/>
              </w:rPr>
              <w:t>18800000000</w:t>
            </w:r>
          </w:p>
        </w:tc>
      </w:tr>
    </w:tbl>
    <w:p>
      <w:pPr>
        <w:spacing w:line="360" w:lineRule="exact"/>
        <w:ind w:right="2240"/>
        <w:rPr>
          <w:rFonts w:hint="eastAsia" w:ascii="宋体" w:hAnsi="宋体" w:eastAsia="宋体"/>
          <w:sz w:val="32"/>
        </w:rPr>
      </w:pPr>
    </w:p>
    <w:p>
      <w:pPr>
        <w:spacing w:line="360" w:lineRule="exact"/>
        <w:ind w:right="2240"/>
        <w:rPr>
          <w:rFonts w:ascii="宋体" w:hAnsi="宋体" w:eastAsia="宋体"/>
          <w:sz w:val="32"/>
        </w:rPr>
      </w:pPr>
    </w:p>
    <w:p>
      <w:pPr>
        <w:spacing w:line="360" w:lineRule="exact"/>
        <w:ind w:right="2240"/>
        <w:rPr>
          <w:rFonts w:ascii="宋体" w:hAnsi="宋体" w:eastAsia="宋体"/>
          <w:sz w:val="32"/>
        </w:rPr>
      </w:pPr>
    </w:p>
    <w:p>
      <w:pPr>
        <w:spacing w:line="360" w:lineRule="exact"/>
        <w:ind w:right="2240"/>
        <w:rPr>
          <w:rFonts w:ascii="宋体" w:hAnsi="宋体" w:eastAsia="宋体"/>
          <w:sz w:val="32"/>
        </w:rPr>
      </w:pPr>
    </w:p>
    <w:p>
      <w:pPr>
        <w:spacing w:line="360" w:lineRule="exact"/>
        <w:ind w:right="2240"/>
        <w:rPr>
          <w:rFonts w:ascii="宋体" w:hAnsi="宋体" w:eastAsia="宋体"/>
          <w:sz w:val="32"/>
        </w:rPr>
      </w:pPr>
    </w:p>
    <w:p>
      <w:pPr>
        <w:spacing w:line="360" w:lineRule="exact"/>
        <w:ind w:right="2240"/>
        <w:rPr>
          <w:rFonts w:hint="eastAsia" w:ascii="宋体" w:hAnsi="宋体" w:eastAsia="宋体"/>
          <w:sz w:val="32"/>
        </w:rPr>
      </w:pPr>
    </w:p>
    <w:p>
      <w:pPr>
        <w:spacing w:line="360" w:lineRule="exact"/>
        <w:ind w:right="2240"/>
        <w:rPr>
          <w:rFonts w:ascii="宋体" w:hAnsi="宋体" w:eastAsia="宋体"/>
          <w:sz w:val="32"/>
        </w:rPr>
      </w:pPr>
    </w:p>
    <w:p>
      <w:pPr>
        <w:spacing w:line="360" w:lineRule="exact"/>
        <w:ind w:right="2240"/>
        <w:rPr>
          <w:rFonts w:ascii="宋体" w:hAnsi="宋体" w:eastAsia="宋体"/>
          <w:sz w:val="32"/>
        </w:rPr>
      </w:pPr>
    </w:p>
    <w:p>
      <w:pPr>
        <w:spacing w:line="360" w:lineRule="exact"/>
        <w:rPr>
          <w:rFonts w:ascii="宋体" w:hAnsi="宋体" w:eastAsia="宋体"/>
          <w:sz w:val="32"/>
        </w:rPr>
      </w:pPr>
    </w:p>
    <w:tbl>
      <w:tblPr>
        <w:tblStyle w:val="6"/>
        <w:tblpPr w:leftFromText="180" w:rightFromText="180" w:vertAnchor="text" w:horzAnchor="margin" w:tblpXSpec="center" w:tblpY="25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1276"/>
        <w:gridCol w:w="425"/>
        <w:gridCol w:w="709"/>
        <w:gridCol w:w="425"/>
        <w:gridCol w:w="709"/>
        <w:gridCol w:w="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Align w:val="bottom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32"/>
              </w:rPr>
            </w:pPr>
            <w:r>
              <w:rPr>
                <w:rFonts w:ascii="宋体" w:hAnsi="宋体" w:eastAsia="宋体"/>
                <w:sz w:val="32"/>
              </w:rPr>
              <w:t>填报日期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32"/>
              </w:rPr>
            </w:pPr>
            <w:r>
              <w:rPr>
                <w:rFonts w:hint="eastAsia" w:ascii="宋体" w:hAnsi="宋体" w:eastAsia="宋体"/>
                <w:sz w:val="32"/>
              </w:rPr>
              <w:t>2020</w:t>
            </w:r>
          </w:p>
        </w:tc>
        <w:tc>
          <w:tcPr>
            <w:tcW w:w="425" w:type="dxa"/>
            <w:vAlign w:val="bottom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32"/>
              </w:rPr>
            </w:pPr>
            <w:r>
              <w:rPr>
                <w:rFonts w:ascii="宋体" w:hAnsi="宋体" w:eastAsia="宋体"/>
                <w:sz w:val="32"/>
              </w:rPr>
              <w:t>年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32"/>
              </w:rPr>
            </w:pPr>
          </w:p>
        </w:tc>
        <w:tc>
          <w:tcPr>
            <w:tcW w:w="425" w:type="dxa"/>
            <w:tcBorders>
              <w:lef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eastAsia="宋体"/>
                <w:sz w:val="32"/>
              </w:rPr>
            </w:pPr>
            <w:r>
              <w:rPr>
                <w:rFonts w:ascii="宋体" w:hAnsi="宋体" w:eastAsia="宋体"/>
                <w:sz w:val="32"/>
              </w:rPr>
              <w:t>月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32"/>
              </w:rPr>
            </w:pPr>
          </w:p>
        </w:tc>
        <w:tc>
          <w:tcPr>
            <w:tcW w:w="425" w:type="dxa"/>
            <w:vAlign w:val="bottom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32"/>
              </w:rPr>
            </w:pPr>
            <w:r>
              <w:rPr>
                <w:rFonts w:ascii="宋体" w:hAnsi="宋体" w:eastAsia="宋体"/>
                <w:sz w:val="32"/>
              </w:rPr>
              <w:t>日</w:t>
            </w:r>
          </w:p>
        </w:tc>
      </w:tr>
    </w:tbl>
    <w:p>
      <w:pPr>
        <w:spacing w:line="360" w:lineRule="exact"/>
        <w:ind w:right="2240"/>
        <w:rPr>
          <w:rFonts w:ascii="宋体" w:hAnsi="宋体" w:eastAsia="宋体"/>
          <w:sz w:val="32"/>
        </w:rPr>
      </w:pPr>
    </w:p>
    <w:p>
      <w:pPr>
        <w:spacing w:line="360" w:lineRule="exact"/>
        <w:ind w:right="2240"/>
        <w:rPr>
          <w:rFonts w:ascii="宋体" w:hAnsi="宋体" w:eastAsia="宋体"/>
          <w:sz w:val="32"/>
        </w:rPr>
      </w:pPr>
    </w:p>
    <w:p>
      <w:pPr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中国林业集团有限公司</w:t>
      </w:r>
      <w:r>
        <w:rPr>
          <w:rFonts w:hint="eastAsia" w:ascii="宋体" w:hAnsi="宋体" w:eastAsia="宋体"/>
          <w:sz w:val="30"/>
          <w:szCs w:val="30"/>
          <w:lang w:eastAsia="zh-CN"/>
        </w:rPr>
        <w:t>专业技术职务任职资格</w:t>
      </w:r>
      <w:r>
        <w:rPr>
          <w:rFonts w:hint="eastAsia" w:ascii="宋体" w:hAnsi="宋体" w:eastAsia="宋体"/>
          <w:sz w:val="30"/>
          <w:szCs w:val="30"/>
        </w:rPr>
        <w:t>评审委员会制</w:t>
      </w:r>
    </w:p>
    <w:p>
      <w:pPr>
        <w:jc w:val="center"/>
        <w:rPr>
          <w:rFonts w:ascii="宋体" w:hAnsi="宋体" w:eastAsia="宋体"/>
          <w:sz w:val="32"/>
        </w:rPr>
      </w:pPr>
    </w:p>
    <w:p>
      <w:pPr>
        <w:jc w:val="center"/>
        <w:rPr>
          <w:rFonts w:ascii="宋体" w:hAnsi="宋体" w:eastAsia="宋体"/>
          <w:sz w:val="32"/>
        </w:rPr>
      </w:pPr>
    </w:p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 xml:space="preserve">填  表  须 </w:t>
      </w:r>
      <w:r>
        <w:rPr>
          <w:rFonts w:ascii="宋体" w:hAnsi="宋体" w:eastAsia="宋体"/>
          <w:b/>
          <w:sz w:val="36"/>
        </w:rPr>
        <w:t xml:space="preserve"> </w:t>
      </w:r>
      <w:r>
        <w:rPr>
          <w:rFonts w:hint="eastAsia" w:ascii="宋体" w:hAnsi="宋体" w:eastAsia="宋体"/>
          <w:b/>
          <w:sz w:val="36"/>
        </w:rPr>
        <w:t>知</w:t>
      </w:r>
    </w:p>
    <w:p>
      <w:pPr>
        <w:jc w:val="center"/>
        <w:rPr>
          <w:rFonts w:ascii="宋体" w:hAnsi="宋体" w:eastAsia="宋体"/>
          <w:b/>
          <w:sz w:val="36"/>
        </w:rPr>
      </w:pPr>
    </w:p>
    <w:p>
      <w:pPr>
        <w:ind w:firstLine="640" w:firstLineChars="200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1.本表供评定专业技术职务任职资格使用，表1-6由被评定者填写，表7-9由人事部门填写。填写内容应经人事或档案管理部门审核认可，编号由人事部门统一编制。</w:t>
      </w:r>
    </w:p>
    <w:p>
      <w:pPr>
        <w:ind w:firstLine="640" w:firstLineChars="200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 xml:space="preserve">2.填写时用计算机录入，内容要具体、真实。 </w:t>
      </w:r>
    </w:p>
    <w:p>
      <w:pPr>
        <w:ind w:firstLine="640" w:firstLineChars="200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3.表内的年月时间，一律用公历阿拉伯数字填写。</w:t>
      </w:r>
    </w:p>
    <w:p>
      <w:pPr>
        <w:ind w:firstLine="640" w:firstLineChars="200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4.“最高学历”的“毕（肄、结）业时间”，应明确写清毕业、肄业、结业，“懂何外语，达到何种熟练程度”应写明掌握外语的听、说、读、写、笔译、口译能力。</w:t>
      </w:r>
    </w:p>
    <w:p>
      <w:pPr>
        <w:ind w:firstLine="640" w:firstLineChars="200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5.“照片”一律用近期一寸正面半身免冠照。</w:t>
      </w:r>
    </w:p>
    <w:p>
      <w:pPr>
        <w:ind w:firstLine="640" w:firstLineChars="200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6.如填写内容较多，可另加附页。</w:t>
      </w:r>
    </w:p>
    <w:p>
      <w:pPr>
        <w:ind w:firstLine="320" w:firstLineChars="100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注：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2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sz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基  本  情  况</w:t>
      </w:r>
    </w:p>
    <w:tbl>
      <w:tblPr>
        <w:tblStyle w:val="6"/>
        <w:tblW w:w="99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509"/>
        <w:gridCol w:w="1222"/>
        <w:gridCol w:w="1528"/>
        <w:gridCol w:w="1420"/>
        <w:gridCol w:w="296"/>
        <w:gridCol w:w="884"/>
        <w:gridCol w:w="97"/>
        <w:gridCol w:w="1135"/>
        <w:gridCol w:w="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1980.08</w:t>
            </w:r>
          </w:p>
        </w:tc>
        <w:tc>
          <w:tcPr>
            <w:tcW w:w="19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 族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汉族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 籍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出生地点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现任行政职务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现专业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技术职务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从事专业工作年限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960" w:hanging="960" w:hangingChars="400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 评</w:t>
            </w:r>
          </w:p>
          <w:p>
            <w:pPr>
              <w:spacing w:line="300" w:lineRule="exact"/>
              <w:ind w:left="960" w:hanging="960" w:hangingChars="400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 业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FF0000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何时加入中国共产党</w:t>
            </w:r>
          </w:p>
        </w:tc>
        <w:tc>
          <w:tcPr>
            <w:tcW w:w="7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何时加入何党派</w:t>
            </w:r>
          </w:p>
        </w:tc>
        <w:tc>
          <w:tcPr>
            <w:tcW w:w="7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何时加入共青团任何职</w:t>
            </w:r>
          </w:p>
        </w:tc>
        <w:tc>
          <w:tcPr>
            <w:tcW w:w="7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 历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毕（肄、结）     业时间</w:t>
            </w:r>
          </w:p>
        </w:tc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 校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 业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学制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 位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全日制研究生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2008.07</w:t>
            </w:r>
          </w:p>
        </w:tc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3年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文学硕士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全日制本科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现任专业技术职务及任职时间、聘任单位</w:t>
            </w:r>
          </w:p>
        </w:tc>
        <w:tc>
          <w:tcPr>
            <w:tcW w:w="46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现任专业技术职务及任职时间、审批单位</w:t>
            </w:r>
          </w:p>
        </w:tc>
        <w:tc>
          <w:tcPr>
            <w:tcW w:w="46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何时何地参加何种学术团体任何职务，有何社会兼职</w:t>
            </w:r>
          </w:p>
        </w:tc>
        <w:tc>
          <w:tcPr>
            <w:tcW w:w="46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何时何地授予何种学术荣誉称号</w:t>
            </w:r>
          </w:p>
        </w:tc>
        <w:tc>
          <w:tcPr>
            <w:tcW w:w="46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何时何地受何种处分</w:t>
            </w:r>
          </w:p>
        </w:tc>
        <w:tc>
          <w:tcPr>
            <w:tcW w:w="46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懂何种外语，达到何种熟练程度</w:t>
            </w:r>
          </w:p>
        </w:tc>
        <w:tc>
          <w:tcPr>
            <w:tcW w:w="46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本人所在单位</w:t>
            </w:r>
          </w:p>
        </w:tc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28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jc w:val="left"/>
        <w:rPr>
          <w:rFonts w:ascii="华文仿宋" w:hAnsi="华文仿宋" w:eastAsia="华文仿宋"/>
          <w:sz w:val="28"/>
        </w:rPr>
      </w:pPr>
      <w:r>
        <w:rPr>
          <w:rFonts w:hint="eastAsia" w:ascii="华文仿宋" w:hAnsi="华文仿宋" w:eastAsia="华文仿宋"/>
          <w:sz w:val="28"/>
        </w:rPr>
        <w:t>注：现从事专业与申评的专业要一致。</w:t>
      </w:r>
    </w:p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工  作  经  历</w:t>
      </w:r>
    </w:p>
    <w:tbl>
      <w:tblPr>
        <w:tblStyle w:val="6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2666"/>
        <w:gridCol w:w="1584"/>
        <w:gridCol w:w="2616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起止时间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单  位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职  务</w:t>
            </w: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pacing w:val="-20"/>
                <w:sz w:val="28"/>
                <w:szCs w:val="28"/>
              </w:rPr>
              <w:t>从事何专业技术工作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2012.01-2012.02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学  习  培  训  经  历</w:t>
      </w:r>
    </w:p>
    <w:p>
      <w:pPr>
        <w:jc w:val="center"/>
        <w:rPr>
          <w:rFonts w:ascii="华文仿宋" w:hAnsi="华文仿宋" w:eastAsia="华文仿宋"/>
          <w:sz w:val="28"/>
        </w:rPr>
      </w:pPr>
      <w:r>
        <w:rPr>
          <w:rFonts w:hint="eastAsia" w:ascii="华文仿宋" w:hAnsi="华文仿宋" w:eastAsia="华文仿宋"/>
          <w:sz w:val="28"/>
        </w:rPr>
        <w:t>（包括参加专业学习、培训、国内外进修等）</w:t>
      </w:r>
    </w:p>
    <w:tbl>
      <w:tblPr>
        <w:tblStyle w:val="6"/>
        <w:tblW w:w="1009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3223"/>
        <w:gridCol w:w="1847"/>
        <w:gridCol w:w="1564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起止时间</w:t>
            </w: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专业或主要内容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学习地点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是否脱产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主要专业技术工作业绩</w:t>
      </w:r>
    </w:p>
    <w:tbl>
      <w:tblPr>
        <w:tblStyle w:val="6"/>
        <w:tblW w:w="101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467"/>
        <w:gridCol w:w="2816"/>
        <w:gridCol w:w="2634"/>
        <w:gridCol w:w="1218"/>
        <w:gridCol w:w="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起止时间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项目、课题名称</w:t>
            </w: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工作内容及本人起何作用（主持、参与、独立）</w:t>
            </w: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完成情况及成果（获何种奖励、效益或专利）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成果鉴定机构及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证明人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2018.02-2019.02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tabs>
          <w:tab w:val="left" w:pos="2700"/>
        </w:tabs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ab/>
      </w:r>
    </w:p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著作、论文及重要技术报告登记</w:t>
      </w:r>
    </w:p>
    <w:tbl>
      <w:tblPr>
        <w:tblStyle w:val="6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3118"/>
        <w:gridCol w:w="2126"/>
        <w:gridCol w:w="141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专业论文 （著作）题目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发表情况（出版社、杂志期号、学术会议名称）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合（独）著、译情况及排名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发表日期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宋体" w:hAnsi="宋体" w:eastAsia="宋体"/>
                <w:b/>
                <w:sz w:val="28"/>
              </w:rPr>
            </w:pPr>
            <w:r>
              <w:rPr>
                <w:rFonts w:hint="eastAsia" w:ascii="宋体" w:hAnsi="宋体" w:eastAsia="宋体"/>
                <w:b/>
                <w:sz w:val="28"/>
              </w:rPr>
              <w:t>论文、论著代表作品    篇，符合论文条件：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1、申评人独立撰写论文共   篇；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2、申评人提交论文能紧密地结合自己实际工作；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3、申评人独立撰写的    篇论文，有   篇论文与本人从事的   专业相一致；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4、论文字数3000字以上，符合要求。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5、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8"/>
              </w:rPr>
              <w:t>没有发现抄袭、剽窃现象。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36"/>
              </w:rPr>
            </w:pPr>
            <w:r>
              <w:rPr>
                <w:rFonts w:hint="eastAsia" w:ascii="宋体" w:hAnsi="宋体" w:eastAsia="宋体"/>
                <w:sz w:val="36"/>
              </w:rPr>
              <w:t>审核负责人签字：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sz w:val="40"/>
        </w:rPr>
      </w:pPr>
      <w:r>
        <w:rPr>
          <w:rFonts w:hint="eastAsia" w:ascii="宋体" w:hAnsi="宋体" w:eastAsia="宋体"/>
          <w:b/>
          <w:sz w:val="40"/>
        </w:rPr>
        <w:t>本人专业技术工作总结</w:t>
      </w:r>
    </w:p>
    <w:tbl>
      <w:tblPr>
        <w:tblStyle w:val="6"/>
        <w:tblW w:w="10139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9" w:hRule="atLeast"/>
        </w:trPr>
        <w:tc>
          <w:tcPr>
            <w:tcW w:w="10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/>
                <w:sz w:val="32"/>
              </w:rPr>
              <w:t>本人签名：                           年   月    日</w:t>
            </w:r>
          </w:p>
        </w:tc>
      </w:tr>
    </w:tbl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工作失误、失职情况登记</w:t>
      </w:r>
    </w:p>
    <w:tbl>
      <w:tblPr>
        <w:tblStyle w:val="6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2126"/>
        <w:gridCol w:w="2835"/>
        <w:gridCol w:w="170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时 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情况概述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损失或影响程度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处理情况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7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b/>
          <w:sz w:val="36"/>
        </w:rPr>
      </w:pPr>
    </w:p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考  核  鉴  定</w:t>
      </w:r>
    </w:p>
    <w:tbl>
      <w:tblPr>
        <w:tblStyle w:val="6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8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1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单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位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考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核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意</w:t>
            </w:r>
          </w:p>
          <w:p>
            <w:pPr>
              <w:widowControl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见</w:t>
            </w:r>
          </w:p>
        </w:tc>
        <w:tc>
          <w:tcPr>
            <w:tcW w:w="8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jc w:val="left"/>
              <w:rPr>
                <w:rFonts w:ascii="宋体" w:hAnsi="宋体" w:eastAsia="宋体"/>
                <w:sz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8"/>
              </w:rPr>
              <w:t>201 年考核结果：</w:t>
            </w:r>
          </w:p>
          <w:p>
            <w:pPr>
              <w:ind w:firstLine="560" w:firstLineChars="200"/>
              <w:jc w:val="left"/>
              <w:rPr>
                <w:rFonts w:ascii="宋体" w:hAnsi="宋体" w:eastAsia="宋体"/>
                <w:sz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8"/>
              </w:rPr>
              <w:t>201 年考核结果：</w:t>
            </w:r>
          </w:p>
          <w:p>
            <w:pPr>
              <w:ind w:firstLine="560" w:firstLineChars="200"/>
              <w:jc w:val="left"/>
              <w:rPr>
                <w:rFonts w:ascii="宋体" w:hAnsi="宋体" w:eastAsia="宋体"/>
                <w:sz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8"/>
              </w:rPr>
              <w:t>201 年考核结果：</w:t>
            </w:r>
          </w:p>
          <w:p>
            <w:pPr>
              <w:ind w:firstLine="560" w:firstLineChars="200"/>
              <w:jc w:val="left"/>
              <w:rPr>
                <w:rFonts w:ascii="宋体" w:hAnsi="宋体" w:eastAsia="宋体"/>
                <w:sz w:val="28"/>
              </w:rPr>
            </w:pPr>
          </w:p>
          <w:p>
            <w:pPr>
              <w:ind w:firstLine="280" w:firstLineChars="100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                                        盖  章</w:t>
            </w:r>
          </w:p>
          <w:p>
            <w:pPr>
              <w:ind w:firstLine="280" w:firstLineChars="100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负责人签字：       </w:t>
            </w:r>
          </w:p>
          <w:p>
            <w:pPr>
              <w:ind w:firstLine="280" w:firstLineChars="100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                                  202   年   月   日</w:t>
            </w:r>
          </w:p>
        </w:tc>
      </w:tr>
    </w:tbl>
    <w:p>
      <w:pPr>
        <w:rPr>
          <w:rFonts w:ascii="华文仿宋" w:hAnsi="华文仿宋" w:eastAsia="华文仿宋"/>
          <w:sz w:val="28"/>
        </w:rPr>
      </w:pPr>
      <w:r>
        <w:rPr>
          <w:rFonts w:hint="eastAsia" w:ascii="华文仿宋" w:hAnsi="华文仿宋" w:eastAsia="华文仿宋"/>
          <w:sz w:val="28"/>
        </w:rPr>
        <w:t>注：单位考核意见是申评人3年的连续考核结果。</w:t>
      </w:r>
    </w:p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申评人所在单位审核意见</w:t>
      </w:r>
    </w:p>
    <w:tbl>
      <w:tblPr>
        <w:tblStyle w:val="6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人 力 资 源 部 审 核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right="1120" w:firstLine="280" w:firstLineChars="10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                                 人事部门公章：</w:t>
            </w:r>
          </w:p>
          <w:p>
            <w:pPr>
              <w:ind w:firstLine="280" w:firstLineChars="100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人事部门负责人签字：       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                                  202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单  位  推  荐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8" w:hRule="atLeast"/>
        </w:trPr>
        <w:tc>
          <w:tcPr>
            <w:tcW w:w="10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right="1120" w:firstLine="280" w:firstLineChars="10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                                  单位公章：</w:t>
            </w:r>
          </w:p>
          <w:p>
            <w:pPr>
              <w:ind w:firstLine="280" w:firstLineChars="100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主管领导签字：       </w:t>
            </w:r>
          </w:p>
          <w:p>
            <w:pPr>
              <w:ind w:firstLine="280" w:firstLineChars="10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                                  202   年   月   日</w:t>
            </w:r>
          </w:p>
        </w:tc>
      </w:tr>
    </w:tbl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评审审批意见</w:t>
      </w:r>
    </w:p>
    <w:tbl>
      <w:tblPr>
        <w:tblStyle w:val="6"/>
        <w:tblW w:w="10059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558"/>
        <w:gridCol w:w="1275"/>
        <w:gridCol w:w="1274"/>
        <w:gridCol w:w="1275"/>
        <w:gridCol w:w="127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</w:p>
          <w:p>
            <w:pPr>
              <w:rPr>
                <w:rFonts w:ascii="宋体" w:hAnsi="宋体" w:eastAsia="宋体"/>
                <w:sz w:val="28"/>
              </w:rPr>
            </w:pP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评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委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会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评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审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意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见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参加人数</w:t>
            </w:r>
          </w:p>
        </w:tc>
        <w:tc>
          <w:tcPr>
            <w:tcW w:w="66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715"/>
                <w:tab w:val="center" w:pos="2868"/>
              </w:tabs>
              <w:ind w:left="537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评  审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赞成票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否决票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弃权票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1" w:hRule="atLeast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8"/>
              </w:rPr>
            </w:pPr>
          </w:p>
        </w:tc>
        <w:tc>
          <w:tcPr>
            <w:tcW w:w="82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jc w:val="left"/>
              <w:rPr>
                <w:rFonts w:ascii="华文仿宋" w:hAnsi="华文仿宋" w:eastAsia="华文仿宋"/>
                <w:sz w:val="28"/>
              </w:rPr>
            </w:pPr>
          </w:p>
          <w:p>
            <w:pPr>
              <w:ind w:firstLine="361" w:firstLineChars="100"/>
              <w:jc w:val="left"/>
              <w:rPr>
                <w:rFonts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同志获得的同意票数达到出席会议委员总数的2/3，评审通过。</w:t>
            </w:r>
          </w:p>
          <w:p>
            <w:pPr>
              <w:ind w:firstLine="360" w:firstLineChars="100"/>
              <w:jc w:val="left"/>
              <w:rPr>
                <w:rFonts w:ascii="仿宋" w:hAnsi="仿宋" w:eastAsia="仿宋"/>
                <w:sz w:val="36"/>
              </w:rPr>
            </w:pPr>
          </w:p>
          <w:p>
            <w:pPr>
              <w:ind w:firstLine="360" w:firstLineChars="100"/>
              <w:jc w:val="left"/>
              <w:rPr>
                <w:rFonts w:ascii="仿宋" w:hAnsi="仿宋" w:eastAsia="仿宋"/>
                <w:sz w:val="36"/>
              </w:rPr>
            </w:pPr>
          </w:p>
          <w:p>
            <w:pPr>
              <w:ind w:firstLine="360" w:firstLineChars="100"/>
              <w:jc w:val="left"/>
              <w:rPr>
                <w:rFonts w:ascii="仿宋" w:hAnsi="仿宋" w:eastAsia="仿宋"/>
                <w:sz w:val="36"/>
              </w:rPr>
            </w:pPr>
          </w:p>
          <w:p>
            <w:pPr>
              <w:jc w:val="left"/>
              <w:rPr>
                <w:rFonts w:ascii="仿宋" w:hAnsi="仿宋" w:eastAsia="仿宋"/>
                <w:sz w:val="36"/>
              </w:rPr>
            </w:pPr>
          </w:p>
          <w:p>
            <w:pPr>
              <w:ind w:right="1120" w:firstLine="280" w:firstLineChars="10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华文仿宋" w:hAnsi="华文仿宋" w:eastAsia="华文仿宋"/>
                <w:sz w:val="28"/>
              </w:rPr>
              <w:t xml:space="preserve">                            </w:t>
            </w:r>
            <w:r>
              <w:rPr>
                <w:rFonts w:hint="eastAsia" w:ascii="宋体" w:hAnsi="宋体" w:eastAsia="宋体"/>
                <w:sz w:val="28"/>
              </w:rPr>
              <w:t xml:space="preserve"> </w:t>
            </w:r>
          </w:p>
          <w:p>
            <w:pPr>
              <w:jc w:val="center"/>
              <w:rPr>
                <w:rFonts w:ascii="华文仿宋" w:hAnsi="华文仿宋" w:eastAsia="华文仿宋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 </w:t>
            </w:r>
            <w:r>
              <w:rPr>
                <w:rFonts w:ascii="宋体" w:hAnsi="宋体" w:eastAsia="宋体"/>
                <w:sz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</w:rPr>
              <w:t>主任委员：                   202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0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审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批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意</w:t>
            </w:r>
          </w:p>
          <w:p>
            <w:pPr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见</w:t>
            </w:r>
          </w:p>
        </w:tc>
        <w:tc>
          <w:tcPr>
            <w:tcW w:w="82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1120" w:firstLine="280" w:firstLineChars="100"/>
              <w:jc w:val="center"/>
              <w:rPr>
                <w:rFonts w:ascii="宋体" w:hAnsi="宋体" w:eastAsia="宋体"/>
                <w:sz w:val="28"/>
              </w:rPr>
            </w:pPr>
          </w:p>
          <w:p>
            <w:pPr>
              <w:ind w:right="1120" w:firstLine="280" w:firstLineChars="100"/>
              <w:jc w:val="center"/>
              <w:rPr>
                <w:rFonts w:ascii="宋体" w:hAnsi="宋体" w:eastAsia="宋体"/>
                <w:sz w:val="28"/>
              </w:rPr>
            </w:pPr>
          </w:p>
          <w:p>
            <w:pPr>
              <w:spacing w:line="480" w:lineRule="auto"/>
              <w:ind w:firstLine="723" w:firstLineChars="200"/>
              <w:jc w:val="left"/>
              <w:rPr>
                <w:rFonts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经中林集团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系列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级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专业技术职务任职资格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评审委员会评审通过，并经中林集团批准，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>同志具有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  <w:t xml:space="preserve">资格。  </w:t>
            </w:r>
          </w:p>
          <w:p>
            <w:pPr>
              <w:ind w:right="1120"/>
              <w:rPr>
                <w:rFonts w:ascii="宋体" w:hAnsi="宋体" w:eastAsia="宋体"/>
                <w:sz w:val="28"/>
              </w:rPr>
            </w:pPr>
          </w:p>
          <w:p>
            <w:pPr>
              <w:ind w:right="1120" w:firstLine="280" w:firstLineChars="100"/>
              <w:jc w:val="center"/>
              <w:rPr>
                <w:rFonts w:ascii="宋体" w:hAnsi="宋体" w:eastAsia="宋体"/>
                <w:sz w:val="28"/>
              </w:rPr>
            </w:pPr>
          </w:p>
          <w:p>
            <w:pPr>
              <w:ind w:right="1120" w:firstLine="280" w:firstLineChars="100"/>
              <w:jc w:val="center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                公  章：    </w:t>
            </w:r>
          </w:p>
          <w:p>
            <w:pPr>
              <w:ind w:firstLine="280" w:firstLineChars="100"/>
              <w:jc w:val="lef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 xml:space="preserve">                                 202   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8595" cy="1485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" cy="1485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- 9 -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7pt;width:14.8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bl&#10;ZV3RAAAAAwEAAA8AAAAAAAAAAQAgAAAAIgAAAGRycy9kb3ducmV2LnhtbFBLAQIUABQAAAAIAIdO&#10;4kCagRWCuAEAAFIDAAAOAAAAAAAAAAEAIAAAACA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- 9 -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DC"/>
    <w:rsid w:val="000125D4"/>
    <w:rsid w:val="00021E6E"/>
    <w:rsid w:val="000D3222"/>
    <w:rsid w:val="000D3838"/>
    <w:rsid w:val="001830AE"/>
    <w:rsid w:val="001C57C3"/>
    <w:rsid w:val="00273473"/>
    <w:rsid w:val="002A08BE"/>
    <w:rsid w:val="002B01D4"/>
    <w:rsid w:val="002B16DC"/>
    <w:rsid w:val="002D3F9E"/>
    <w:rsid w:val="00354528"/>
    <w:rsid w:val="003657EB"/>
    <w:rsid w:val="003A1AD4"/>
    <w:rsid w:val="004067A6"/>
    <w:rsid w:val="004C46F4"/>
    <w:rsid w:val="0052771C"/>
    <w:rsid w:val="00546CB0"/>
    <w:rsid w:val="005537D4"/>
    <w:rsid w:val="00623544"/>
    <w:rsid w:val="00627F26"/>
    <w:rsid w:val="00665597"/>
    <w:rsid w:val="00684269"/>
    <w:rsid w:val="007B5516"/>
    <w:rsid w:val="00852E7D"/>
    <w:rsid w:val="0086474A"/>
    <w:rsid w:val="00872F0C"/>
    <w:rsid w:val="0088243B"/>
    <w:rsid w:val="008A6B4A"/>
    <w:rsid w:val="008C420E"/>
    <w:rsid w:val="008E0E82"/>
    <w:rsid w:val="008E3F28"/>
    <w:rsid w:val="009618A7"/>
    <w:rsid w:val="00B47164"/>
    <w:rsid w:val="00C075D9"/>
    <w:rsid w:val="00C5473A"/>
    <w:rsid w:val="00CB1DCF"/>
    <w:rsid w:val="00CD0742"/>
    <w:rsid w:val="00D2081E"/>
    <w:rsid w:val="00D9562D"/>
    <w:rsid w:val="00D968D2"/>
    <w:rsid w:val="00EB5121"/>
    <w:rsid w:val="00F0420D"/>
    <w:rsid w:val="00F56227"/>
    <w:rsid w:val="00F578F0"/>
    <w:rsid w:val="00F62D02"/>
    <w:rsid w:val="00FA6C7F"/>
    <w:rsid w:val="00FC2345"/>
    <w:rsid w:val="00FF604F"/>
    <w:rsid w:val="230F7AA1"/>
    <w:rsid w:val="237C47A8"/>
    <w:rsid w:val="2BDC3D28"/>
    <w:rsid w:val="46896E98"/>
    <w:rsid w:val="52BB2DBC"/>
    <w:rsid w:val="532F1CA9"/>
    <w:rsid w:val="59D2656D"/>
    <w:rsid w:val="67B66206"/>
    <w:rsid w:val="67CD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394</Words>
  <Characters>2247</Characters>
  <Lines>18</Lines>
  <Paragraphs>5</Paragraphs>
  <TotalTime>55</TotalTime>
  <ScaleCrop>false</ScaleCrop>
  <LinksUpToDate>false</LinksUpToDate>
  <CharactersWithSpaces>2636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2018-10-16T09:13:00Z</dcterms:created>
  <dc:creator>xiongxiuxiu</dc:creator>
  <cp:lastModifiedBy>被蓉整</cp:lastModifiedBy>
  <cp:lastPrinted>2018-10-16T07:12:00Z</cp:lastPrinted>
  <dcterms:modified xsi:type="dcterms:W3CDTF">2020-07-14T04:46:09Z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